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B1" w:rsidRPr="00BA77BD" w:rsidRDefault="004A2C9B" w:rsidP="00BA77B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Vibrational effects on the surface energy </w:t>
      </w:r>
      <w:r w:rsidR="000A6DC9" w:rsidRPr="00EC04D4">
        <w:rPr>
          <w:b/>
          <w:color w:val="000000"/>
          <w:sz w:val="32"/>
          <w:szCs w:val="32"/>
          <w:shd w:val="clear" w:color="auto" w:fill="FFFFFF"/>
        </w:rPr>
        <w:t xml:space="preserve">of III-V </w:t>
      </w:r>
      <w:r w:rsidR="000A6DC9">
        <w:rPr>
          <w:b/>
          <w:color w:val="000000"/>
          <w:sz w:val="32"/>
          <w:szCs w:val="32"/>
          <w:shd w:val="clear" w:color="auto" w:fill="FFFFFF"/>
        </w:rPr>
        <w:t xml:space="preserve">compound </w:t>
      </w:r>
      <w:r w:rsidR="000A6DC9" w:rsidRPr="00EC04D4">
        <w:rPr>
          <w:b/>
          <w:color w:val="000000"/>
          <w:sz w:val="32"/>
          <w:szCs w:val="32"/>
          <w:shd w:val="clear" w:color="auto" w:fill="FFFFFF"/>
        </w:rPr>
        <w:t xml:space="preserve">semiconductors </w:t>
      </w:r>
      <w:r w:rsidRPr="000A6DC9">
        <w:rPr>
          <w:b/>
          <w:sz w:val="32"/>
          <w:szCs w:val="32"/>
        </w:rPr>
        <w:t>using</w:t>
      </w:r>
      <w:r w:rsidR="00664EBD" w:rsidRPr="00664EBD">
        <w:rPr>
          <w:b/>
          <w:sz w:val="32"/>
          <w:szCs w:val="32"/>
        </w:rPr>
        <w:t xml:space="preserve"> </w:t>
      </w:r>
      <w:r w:rsidR="00801F60">
        <w:rPr>
          <w:b/>
          <w:sz w:val="32"/>
          <w:szCs w:val="32"/>
        </w:rPr>
        <w:t>ab-initio thermodynamics</w:t>
      </w:r>
    </w:p>
    <w:p w:rsidR="000536B1" w:rsidRDefault="000536B1" w:rsidP="000536B1">
      <w:pPr>
        <w:ind w:firstLine="340"/>
        <w:jc w:val="center"/>
        <w:rPr>
          <w:sz w:val="24"/>
          <w:szCs w:val="24"/>
        </w:rPr>
      </w:pPr>
    </w:p>
    <w:p w:rsidR="00664EBD" w:rsidRPr="00684CBF" w:rsidRDefault="00664EBD" w:rsidP="00664EBD">
      <w:pPr>
        <w:jc w:val="center"/>
        <w:rPr>
          <w:rFonts w:eastAsia="바탕"/>
          <w:color w:val="000000"/>
          <w:sz w:val="24"/>
          <w:u w:val="single"/>
          <w:lang w:eastAsia="ko-KR"/>
        </w:rPr>
      </w:pPr>
      <w:r w:rsidRPr="00684CBF">
        <w:rPr>
          <w:rFonts w:eastAsia="바탕"/>
          <w:color w:val="000000"/>
          <w:sz w:val="24"/>
          <w:u w:val="single"/>
          <w:lang w:eastAsia="ko-KR"/>
        </w:rPr>
        <w:t>In Won Yeu</w:t>
      </w:r>
      <w:r w:rsidRPr="00684CBF">
        <w:rPr>
          <w:rFonts w:eastAsia="바탕"/>
          <w:color w:val="000000"/>
          <w:sz w:val="24"/>
          <w:u w:val="single"/>
          <w:vertAlign w:val="superscript"/>
          <w:lang w:eastAsia="ko-KR"/>
        </w:rPr>
        <w:t>1,2</w:t>
      </w:r>
      <w:r w:rsidRPr="00684CBF">
        <w:rPr>
          <w:color w:val="000000"/>
          <w:sz w:val="24"/>
          <w:lang w:eastAsia="ko-KR"/>
        </w:rPr>
        <w:t xml:space="preserve">, </w:t>
      </w:r>
      <w:r w:rsidRPr="00684CBF">
        <w:rPr>
          <w:rFonts w:eastAsia="바탕"/>
          <w:color w:val="000000"/>
          <w:sz w:val="24"/>
          <w:lang w:eastAsia="ko-KR"/>
        </w:rPr>
        <w:t>Gyuseung Han</w:t>
      </w:r>
      <w:r w:rsidRPr="00684CBF">
        <w:rPr>
          <w:rFonts w:eastAsia="바탕"/>
          <w:color w:val="000000"/>
          <w:sz w:val="24"/>
          <w:vertAlign w:val="superscript"/>
          <w:lang w:eastAsia="ko-KR"/>
        </w:rPr>
        <w:t>1,2</w:t>
      </w:r>
      <w:r w:rsidRPr="00684CBF">
        <w:rPr>
          <w:rFonts w:eastAsia="바탕"/>
          <w:color w:val="000000"/>
          <w:sz w:val="24"/>
          <w:lang w:eastAsia="ko-KR"/>
        </w:rPr>
        <w:t>, Cheol Seong Hwang</w:t>
      </w:r>
      <w:r w:rsidRPr="00684CBF">
        <w:rPr>
          <w:rFonts w:eastAsia="바탕"/>
          <w:color w:val="000000"/>
          <w:sz w:val="24"/>
          <w:vertAlign w:val="superscript"/>
          <w:lang w:eastAsia="ko-KR"/>
        </w:rPr>
        <w:t>2</w:t>
      </w:r>
      <w:r w:rsidRPr="00684CBF">
        <w:rPr>
          <w:rFonts w:eastAsia="바탕"/>
          <w:color w:val="000000"/>
          <w:sz w:val="24"/>
          <w:lang w:eastAsia="ko-KR"/>
        </w:rPr>
        <w:t>, and Jung-Hae Choi</w:t>
      </w:r>
      <w:r w:rsidRPr="00684CBF">
        <w:rPr>
          <w:rFonts w:eastAsia="바탕"/>
          <w:color w:val="000000"/>
          <w:sz w:val="24"/>
          <w:vertAlign w:val="superscript"/>
          <w:lang w:eastAsia="ko-KR"/>
        </w:rPr>
        <w:t>1</w:t>
      </w:r>
      <w:r>
        <w:rPr>
          <w:rFonts w:eastAsia="바탕"/>
          <w:color w:val="000000"/>
          <w:sz w:val="24"/>
          <w:vertAlign w:val="superscript"/>
          <w:lang w:eastAsia="ko-KR"/>
        </w:rPr>
        <w:t>,</w:t>
      </w:r>
      <w:r w:rsidRPr="00684CBF">
        <w:rPr>
          <w:rFonts w:eastAsia="바탕"/>
          <w:color w:val="000000"/>
          <w:sz w:val="24"/>
          <w:lang w:eastAsia="ko-KR"/>
        </w:rPr>
        <w:t>*</w:t>
      </w:r>
    </w:p>
    <w:p w:rsidR="000536B1" w:rsidRDefault="000536B1" w:rsidP="000536B1">
      <w:pPr>
        <w:ind w:firstLine="340"/>
        <w:jc w:val="center"/>
        <w:outlineLvl w:val="0"/>
        <w:rPr>
          <w:sz w:val="24"/>
          <w:szCs w:val="24"/>
          <w:vertAlign w:val="superscript"/>
        </w:rPr>
      </w:pPr>
    </w:p>
    <w:p w:rsidR="000536B1" w:rsidRPr="00B564A2" w:rsidRDefault="000536B1" w:rsidP="000536B1">
      <w:pPr>
        <w:ind w:firstLine="340"/>
        <w:jc w:val="center"/>
        <w:rPr>
          <w:sz w:val="24"/>
          <w:szCs w:val="24"/>
        </w:rPr>
      </w:pPr>
    </w:p>
    <w:p w:rsidR="000536B1" w:rsidRPr="00664EBD" w:rsidRDefault="000536B1" w:rsidP="00664EBD">
      <w:pPr>
        <w:jc w:val="center"/>
        <w:rPr>
          <w:rFonts w:eastAsia="jmhvci"/>
          <w:i/>
          <w:sz w:val="24"/>
        </w:rPr>
      </w:pPr>
      <w:r w:rsidRPr="00B564A2">
        <w:rPr>
          <w:i/>
          <w:iCs/>
          <w:sz w:val="24"/>
          <w:szCs w:val="24"/>
          <w:vertAlign w:val="superscript"/>
        </w:rPr>
        <w:t>1</w:t>
      </w:r>
      <w:r w:rsidR="00664EBD" w:rsidRPr="00664EBD">
        <w:rPr>
          <w:rFonts w:eastAsia="jmhvci" w:hint="eastAsia"/>
          <w:i/>
          <w:sz w:val="24"/>
          <w:szCs w:val="24"/>
        </w:rPr>
        <w:t xml:space="preserve">Center for </w:t>
      </w:r>
      <w:r w:rsidR="00664EBD" w:rsidRPr="00664EBD">
        <w:rPr>
          <w:rFonts w:eastAsia="jmhvci"/>
          <w:i/>
          <w:sz w:val="24"/>
          <w:szCs w:val="24"/>
        </w:rPr>
        <w:t>Electronic Materials, Korea Institute of Science and Technology</w:t>
      </w:r>
      <w:r w:rsidR="00664EBD" w:rsidRPr="00664EBD">
        <w:rPr>
          <w:rFonts w:eastAsia="jmhvci"/>
          <w:i/>
          <w:sz w:val="24"/>
        </w:rPr>
        <w:t>, Seoul 02792, Korea</w:t>
      </w:r>
    </w:p>
    <w:p w:rsidR="000536B1" w:rsidRPr="00664EBD" w:rsidRDefault="000536B1" w:rsidP="00664EBD">
      <w:pPr>
        <w:jc w:val="center"/>
        <w:rPr>
          <w:rFonts w:eastAsia="jmhvci"/>
          <w:i/>
          <w:lang w:eastAsia="ko-KR"/>
        </w:rPr>
      </w:pPr>
      <w:r w:rsidRPr="00B564A2">
        <w:rPr>
          <w:i/>
          <w:iCs/>
          <w:sz w:val="24"/>
          <w:szCs w:val="24"/>
          <w:vertAlign w:val="superscript"/>
        </w:rPr>
        <w:t>2</w:t>
      </w:r>
      <w:r w:rsidR="00664EBD" w:rsidRPr="00664EBD">
        <w:rPr>
          <w:rFonts w:eastAsia="jmhvci"/>
          <w:i/>
          <w:sz w:val="24"/>
          <w:szCs w:val="24"/>
        </w:rPr>
        <w:t>Department of Materials Science and Engineering, and</w:t>
      </w:r>
      <w:r w:rsidR="00664EBD" w:rsidRPr="00664EBD">
        <w:rPr>
          <w:rFonts w:eastAsia="jmhvci"/>
          <w:i/>
          <w:sz w:val="24"/>
          <w:szCs w:val="24"/>
          <w:vertAlign w:val="superscript"/>
          <w:lang w:eastAsia="ko-KR"/>
        </w:rPr>
        <w:t xml:space="preserve"> </w:t>
      </w:r>
      <w:r w:rsidR="00664EBD" w:rsidRPr="00664EBD">
        <w:rPr>
          <w:rFonts w:eastAsia="jmhvci"/>
          <w:i/>
          <w:sz w:val="24"/>
          <w:szCs w:val="24"/>
          <w:lang w:eastAsia="ko-KR"/>
        </w:rPr>
        <w:t xml:space="preserve">Inter-university Semiconductor Research Center, </w:t>
      </w:r>
      <w:r w:rsidR="00664EBD" w:rsidRPr="00664EBD">
        <w:rPr>
          <w:rFonts w:eastAsia="jmhvci"/>
          <w:i/>
          <w:sz w:val="24"/>
          <w:szCs w:val="24"/>
        </w:rPr>
        <w:t>Seoul National University,</w:t>
      </w:r>
      <w:r w:rsidR="00664EBD" w:rsidRPr="00664EBD">
        <w:rPr>
          <w:rFonts w:eastAsia="jmhvci"/>
          <w:i/>
          <w:sz w:val="24"/>
          <w:szCs w:val="24"/>
          <w:lang w:eastAsia="ko-KR"/>
        </w:rPr>
        <w:t xml:space="preserve"> Seoul 08826, Korea</w:t>
      </w:r>
    </w:p>
    <w:p w:rsidR="00CF1B02" w:rsidRDefault="00CF1B02" w:rsidP="00CF1B02">
      <w:pPr>
        <w:pStyle w:val="Addresses"/>
        <w:jc w:val="center"/>
        <w:rPr>
          <w:rFonts w:eastAsia="맑은 고딕"/>
          <w:lang w:eastAsia="ko-KR"/>
        </w:rPr>
      </w:pPr>
    </w:p>
    <w:p w:rsidR="00CF1B02" w:rsidRPr="00CF1B02" w:rsidRDefault="00CF1B02" w:rsidP="00CF1B02">
      <w:pPr>
        <w:pStyle w:val="Addresses"/>
        <w:jc w:val="center"/>
        <w:rPr>
          <w:rFonts w:eastAsia="맑은 고딕"/>
          <w:lang w:eastAsia="ko-KR"/>
        </w:rPr>
      </w:pPr>
      <w:proofErr w:type="gramStart"/>
      <w:r>
        <w:rPr>
          <w:vertAlign w:val="superscript"/>
        </w:rPr>
        <w:t xml:space="preserve">*  </w:t>
      </w:r>
      <w:r w:rsidRPr="00CF1B02">
        <w:rPr>
          <w:rFonts w:eastAsia="맑은 고딕" w:hint="eastAsia"/>
          <w:lang w:eastAsia="ko-KR"/>
        </w:rPr>
        <w:t>E</w:t>
      </w:r>
      <w:proofErr w:type="gramEnd"/>
      <w:r w:rsidRPr="00CF1B02">
        <w:rPr>
          <w:rFonts w:eastAsia="맑은 고딕" w:hint="eastAsia"/>
          <w:lang w:eastAsia="ko-KR"/>
        </w:rPr>
        <w:t xml:space="preserve">-mail: </w:t>
      </w:r>
      <w:r w:rsidR="00664EBD">
        <w:rPr>
          <w:rFonts w:ascii="Times" w:hAnsi="Times"/>
          <w:color w:val="0000FF"/>
          <w:u w:val="single"/>
        </w:rPr>
        <w:t>choijh</w:t>
      </w:r>
      <w:r w:rsidR="00664EBD">
        <w:rPr>
          <w:rFonts w:ascii="Times" w:hAnsi="Times" w:hint="eastAsia"/>
          <w:color w:val="0000FF"/>
          <w:u w:val="single"/>
        </w:rPr>
        <w:t>@k</w:t>
      </w:r>
      <w:r w:rsidRPr="008C2357">
        <w:rPr>
          <w:rFonts w:ascii="Times" w:hAnsi="Times" w:hint="eastAsia"/>
          <w:color w:val="0000FF"/>
          <w:u w:val="single"/>
        </w:rPr>
        <w:t>ist.</w:t>
      </w:r>
      <w:r w:rsidR="00664EBD">
        <w:rPr>
          <w:rFonts w:ascii="Times" w:hAnsi="Times"/>
          <w:color w:val="0000FF"/>
          <w:u w:val="single"/>
        </w:rPr>
        <w:t>re</w:t>
      </w:r>
      <w:r w:rsidRPr="008C2357">
        <w:rPr>
          <w:rFonts w:ascii="Times" w:hAnsi="Times" w:hint="eastAsia"/>
          <w:color w:val="0000FF"/>
          <w:u w:val="single"/>
        </w:rPr>
        <w:t>.kr</w:t>
      </w:r>
    </w:p>
    <w:p w:rsidR="000536B1" w:rsidRDefault="000536B1" w:rsidP="000536B1">
      <w:pPr>
        <w:ind w:firstLine="340"/>
        <w:rPr>
          <w:sz w:val="24"/>
          <w:szCs w:val="24"/>
        </w:rPr>
      </w:pPr>
    </w:p>
    <w:p w:rsidR="000536B1" w:rsidRPr="00B564A2" w:rsidRDefault="000536B1" w:rsidP="000536B1">
      <w:pPr>
        <w:ind w:firstLine="340"/>
        <w:rPr>
          <w:sz w:val="24"/>
          <w:szCs w:val="24"/>
        </w:rPr>
      </w:pPr>
    </w:p>
    <w:p w:rsidR="004D4E8B" w:rsidRDefault="00F55EBC" w:rsidP="000536B1">
      <w:pPr>
        <w:rPr>
          <w:strike/>
          <w:sz w:val="24"/>
          <w:szCs w:val="24"/>
        </w:rPr>
      </w:pPr>
      <w:r>
        <w:rPr>
          <w:sz w:val="24"/>
          <w:szCs w:val="24"/>
        </w:rPr>
        <w:t xml:space="preserve">The surface energy </w:t>
      </w:r>
      <w:r w:rsidR="005D05B8">
        <w:rPr>
          <w:sz w:val="24"/>
          <w:szCs w:val="24"/>
        </w:rPr>
        <w:t>is important in understanding</w:t>
      </w:r>
      <w:r>
        <w:rPr>
          <w:sz w:val="24"/>
          <w:szCs w:val="24"/>
        </w:rPr>
        <w:t xml:space="preserve"> the </w:t>
      </w:r>
      <w:r w:rsidR="00397F81">
        <w:rPr>
          <w:sz w:val="24"/>
          <w:szCs w:val="24"/>
        </w:rPr>
        <w:t xml:space="preserve">surface structure </w:t>
      </w:r>
      <w:r>
        <w:rPr>
          <w:sz w:val="24"/>
          <w:szCs w:val="24"/>
        </w:rPr>
        <w:t>and crystal shape</w:t>
      </w:r>
      <w:r w:rsidR="005D05B8">
        <w:rPr>
          <w:sz w:val="24"/>
          <w:szCs w:val="24"/>
        </w:rPr>
        <w:t xml:space="preserve"> which are crucial to design materials for various applications</w:t>
      </w:r>
      <w:r w:rsidRPr="001B79D8">
        <w:rPr>
          <w:sz w:val="24"/>
          <w:szCs w:val="24"/>
        </w:rPr>
        <w:t xml:space="preserve">. </w:t>
      </w:r>
      <w:r w:rsidR="001B79D8" w:rsidRPr="001B79D8">
        <w:rPr>
          <w:sz w:val="24"/>
          <w:szCs w:val="24"/>
        </w:rPr>
        <w:t>T</w:t>
      </w:r>
      <w:r w:rsidR="00B83271" w:rsidRPr="001B79D8">
        <w:rPr>
          <w:sz w:val="24"/>
          <w:szCs w:val="24"/>
        </w:rPr>
        <w:t>he</w:t>
      </w:r>
      <w:r w:rsidR="00B83271">
        <w:rPr>
          <w:sz w:val="24"/>
          <w:szCs w:val="24"/>
        </w:rPr>
        <w:t xml:space="preserve"> conventional density functional theory (DFT)</w:t>
      </w:r>
      <w:r w:rsidR="004D4E8B">
        <w:rPr>
          <w:sz w:val="24"/>
          <w:szCs w:val="24"/>
        </w:rPr>
        <w:t xml:space="preserve"> provided a method to obtain the </w:t>
      </w:r>
      <w:r w:rsidR="004D4E8B" w:rsidRPr="001B79D8">
        <w:rPr>
          <w:sz w:val="24"/>
          <w:szCs w:val="24"/>
        </w:rPr>
        <w:t xml:space="preserve">surface </w:t>
      </w:r>
      <w:r w:rsidR="004D4E8B" w:rsidRPr="001B79D8">
        <w:rPr>
          <w:rFonts w:eastAsia="바탕"/>
          <w:sz w:val="24"/>
          <w:szCs w:val="24"/>
          <w:lang w:eastAsia="ko-KR"/>
        </w:rPr>
        <w:t>energy</w:t>
      </w:r>
      <w:r w:rsidR="004D4E8B">
        <w:rPr>
          <w:rFonts w:eastAsia="바탕"/>
          <w:sz w:val="24"/>
          <w:szCs w:val="24"/>
          <w:lang w:eastAsia="ko-KR"/>
        </w:rPr>
        <w:t xml:space="preserve">, </w:t>
      </w:r>
      <w:r w:rsidR="004D4E8B" w:rsidRPr="001B79D8">
        <w:rPr>
          <w:rFonts w:ascii="Symbol" w:eastAsia="바탕" w:hAnsi="Symbol"/>
          <w:sz w:val="24"/>
          <w:szCs w:val="24"/>
          <w:lang w:eastAsia="ko-KR"/>
        </w:rPr>
        <w:t></w:t>
      </w:r>
      <w:r w:rsidR="00DB2569">
        <w:rPr>
          <w:rFonts w:eastAsia="바탕"/>
          <w:sz w:val="24"/>
          <w:szCs w:val="24"/>
          <w:lang w:eastAsia="ko-KR"/>
        </w:rPr>
        <w:t xml:space="preserve">, as </w:t>
      </w:r>
      <w:r w:rsidR="004D4E8B">
        <w:rPr>
          <w:sz w:val="24"/>
          <w:szCs w:val="24"/>
        </w:rPr>
        <w:t xml:space="preserve">a function of chemical potential, </w:t>
      </w:r>
      <w:r w:rsidR="004D4E8B" w:rsidRPr="001B79D8">
        <w:rPr>
          <w:rFonts w:ascii="Symbol" w:hAnsi="Symbol"/>
          <w:sz w:val="24"/>
          <w:szCs w:val="24"/>
        </w:rPr>
        <w:t></w:t>
      </w:r>
      <w:r w:rsidR="004D4E8B">
        <w:rPr>
          <w:sz w:val="24"/>
          <w:szCs w:val="24"/>
        </w:rPr>
        <w:t xml:space="preserve">. One of the main difficulties of using </w:t>
      </w:r>
      <w:r w:rsidR="004D4E8B" w:rsidRPr="008F1A7D">
        <w:rPr>
          <w:rFonts w:ascii="Symbol" w:eastAsia="바탕" w:hAnsi="Symbol"/>
          <w:sz w:val="24"/>
          <w:szCs w:val="24"/>
          <w:lang w:eastAsia="ko-KR"/>
        </w:rPr>
        <w:t></w:t>
      </w:r>
      <w:r w:rsidR="004D4E8B">
        <w:rPr>
          <w:sz w:val="24"/>
          <w:szCs w:val="24"/>
        </w:rPr>
        <w:t>(</w:t>
      </w:r>
      <w:r w:rsidR="004D4E8B" w:rsidRPr="008F1A7D">
        <w:rPr>
          <w:rFonts w:ascii="Symbol" w:hAnsi="Symbol"/>
          <w:sz w:val="24"/>
          <w:szCs w:val="24"/>
        </w:rPr>
        <w:t></w:t>
      </w:r>
      <w:r w:rsidR="004D4E8B">
        <w:rPr>
          <w:sz w:val="24"/>
          <w:szCs w:val="24"/>
        </w:rPr>
        <w:t xml:space="preserve">) is that it cannot be directly compared with the experimental results because (i) </w:t>
      </w:r>
      <w:r w:rsidR="00DB2569" w:rsidRPr="008F1A7D">
        <w:rPr>
          <w:rFonts w:ascii="Symbol" w:eastAsia="바탕" w:hAnsi="Symbol"/>
          <w:sz w:val="24"/>
          <w:szCs w:val="24"/>
          <w:lang w:eastAsia="ko-KR"/>
        </w:rPr>
        <w:t></w:t>
      </w:r>
      <w:r w:rsidR="00DB2569">
        <w:rPr>
          <w:sz w:val="24"/>
          <w:szCs w:val="24"/>
        </w:rPr>
        <w:t>(</w:t>
      </w:r>
      <w:r w:rsidR="00DB2569" w:rsidRPr="008F1A7D">
        <w:rPr>
          <w:rFonts w:ascii="Symbol" w:hAnsi="Symbol"/>
          <w:sz w:val="24"/>
          <w:szCs w:val="24"/>
        </w:rPr>
        <w:t></w:t>
      </w:r>
      <w:r w:rsidR="00DB2569">
        <w:rPr>
          <w:sz w:val="24"/>
          <w:szCs w:val="24"/>
        </w:rPr>
        <w:t xml:space="preserve">) </w:t>
      </w:r>
      <w:r w:rsidR="004D4E8B">
        <w:rPr>
          <w:sz w:val="24"/>
          <w:szCs w:val="24"/>
        </w:rPr>
        <w:t>is the electronic energy difference of the ground state</w:t>
      </w:r>
      <w:r w:rsidR="00EC04D4">
        <w:rPr>
          <w:sz w:val="24"/>
          <w:szCs w:val="24"/>
        </w:rPr>
        <w:t>;</w:t>
      </w:r>
      <w:r w:rsidR="004D4E8B">
        <w:rPr>
          <w:sz w:val="24"/>
          <w:szCs w:val="24"/>
        </w:rPr>
        <w:t xml:space="preserve"> (ii) </w:t>
      </w:r>
      <w:r w:rsidR="00DB2569">
        <w:rPr>
          <w:sz w:val="24"/>
          <w:szCs w:val="24"/>
        </w:rPr>
        <w:t xml:space="preserve">it </w:t>
      </w:r>
      <w:r w:rsidR="004D4E8B">
        <w:rPr>
          <w:sz w:val="24"/>
          <w:szCs w:val="24"/>
        </w:rPr>
        <w:t xml:space="preserve">is almost impossible to </w:t>
      </w:r>
      <w:r w:rsidR="00DB2569">
        <w:rPr>
          <w:sz w:val="24"/>
          <w:szCs w:val="24"/>
        </w:rPr>
        <w:t xml:space="preserve">control </w:t>
      </w:r>
      <w:r w:rsidR="00DB2569" w:rsidRPr="008F1A7D">
        <w:rPr>
          <w:rFonts w:ascii="Symbol" w:hAnsi="Symbol"/>
          <w:sz w:val="24"/>
          <w:szCs w:val="24"/>
        </w:rPr>
        <w:t></w:t>
      </w:r>
      <w:r w:rsidR="00DB2569">
        <w:rPr>
          <w:sz w:val="24"/>
          <w:szCs w:val="24"/>
        </w:rPr>
        <w:t xml:space="preserve"> </w:t>
      </w:r>
      <w:r w:rsidR="004D4E8B">
        <w:rPr>
          <w:sz w:val="24"/>
          <w:szCs w:val="24"/>
        </w:rPr>
        <w:t>through the experimental variables of temperature (T) and pressure (P</w:t>
      </w:r>
      <w:r w:rsidR="004D4E8B" w:rsidRPr="00EC04D4">
        <w:rPr>
          <w:sz w:val="24"/>
          <w:szCs w:val="24"/>
        </w:rPr>
        <w:t>)</w:t>
      </w:r>
      <w:r w:rsidR="00EC04D4" w:rsidRPr="00EC04D4">
        <w:rPr>
          <w:sz w:val="24"/>
          <w:szCs w:val="24"/>
        </w:rPr>
        <w:t>; and</w:t>
      </w:r>
      <w:r w:rsidR="004D4E8B" w:rsidRPr="00EC04D4">
        <w:rPr>
          <w:sz w:val="24"/>
          <w:szCs w:val="24"/>
        </w:rPr>
        <w:t xml:space="preserve"> </w:t>
      </w:r>
      <w:r w:rsidR="00EC04D4" w:rsidRPr="00EC04D4">
        <w:rPr>
          <w:sz w:val="24"/>
          <w:szCs w:val="24"/>
        </w:rPr>
        <w:t>(</w:t>
      </w:r>
      <w:r w:rsidR="00EC04D4">
        <w:rPr>
          <w:sz w:val="24"/>
          <w:szCs w:val="24"/>
        </w:rPr>
        <w:t>iii</w:t>
      </w:r>
      <w:r w:rsidR="00EC04D4" w:rsidRPr="006931E2">
        <w:rPr>
          <w:rFonts w:eastAsiaTheme="minorEastAsia"/>
          <w:sz w:val="24"/>
          <w:szCs w:val="24"/>
          <w:lang w:eastAsia="ko-KR"/>
        </w:rPr>
        <w:t xml:space="preserve">) </w:t>
      </w:r>
      <w:r w:rsidR="00EC04D4">
        <w:rPr>
          <w:rFonts w:eastAsiaTheme="minorEastAsia"/>
          <w:sz w:val="24"/>
          <w:szCs w:val="24"/>
          <w:lang w:eastAsia="ko-KR"/>
        </w:rPr>
        <w:t xml:space="preserve">the surface vibrational and configurational entropy effects which are calculated as a function of T cannot be consistently combined with </w:t>
      </w:r>
      <w:r w:rsidR="00EC04D4" w:rsidRPr="008F1A7D">
        <w:rPr>
          <w:rFonts w:ascii="Symbol" w:eastAsia="바탕" w:hAnsi="Symbol"/>
          <w:sz w:val="24"/>
          <w:szCs w:val="24"/>
          <w:lang w:eastAsia="ko-KR"/>
        </w:rPr>
        <w:t></w:t>
      </w:r>
      <w:r w:rsidR="00EC04D4">
        <w:rPr>
          <w:sz w:val="24"/>
          <w:szCs w:val="24"/>
        </w:rPr>
        <w:t>(</w:t>
      </w:r>
      <w:r w:rsidR="00EC04D4" w:rsidRPr="008F1A7D">
        <w:rPr>
          <w:rFonts w:ascii="Symbol" w:hAnsi="Symbol"/>
          <w:sz w:val="24"/>
          <w:szCs w:val="24"/>
        </w:rPr>
        <w:t></w:t>
      </w:r>
      <w:r w:rsidR="00EC04D4">
        <w:rPr>
          <w:sz w:val="24"/>
          <w:szCs w:val="24"/>
        </w:rPr>
        <w:t>)</w:t>
      </w:r>
      <w:r w:rsidR="00E30C3F">
        <w:rPr>
          <w:sz w:val="24"/>
          <w:szCs w:val="24"/>
        </w:rPr>
        <w:t>.</w:t>
      </w:r>
    </w:p>
    <w:p w:rsidR="004D4E8B" w:rsidRDefault="004D4E8B" w:rsidP="000536B1">
      <w:pPr>
        <w:rPr>
          <w:strike/>
          <w:sz w:val="24"/>
          <w:szCs w:val="24"/>
        </w:rPr>
      </w:pPr>
    </w:p>
    <w:p w:rsidR="001B79D8" w:rsidRDefault="00B83271" w:rsidP="000536B1">
      <w:pPr>
        <w:rPr>
          <w:color w:val="212121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We reccently </w:t>
      </w:r>
      <w:r w:rsidR="00A35619">
        <w:rPr>
          <w:sz w:val="24"/>
          <w:szCs w:val="24"/>
        </w:rPr>
        <w:t>estabilish</w:t>
      </w:r>
      <w:r w:rsidR="00E54854">
        <w:rPr>
          <w:sz w:val="24"/>
          <w:szCs w:val="24"/>
        </w:rPr>
        <w:t>ed</w:t>
      </w:r>
      <w:r w:rsidR="00BA77BD">
        <w:rPr>
          <w:sz w:val="24"/>
          <w:szCs w:val="24"/>
        </w:rPr>
        <w:t xml:space="preserve"> a thorough method to calculate</w:t>
      </w:r>
      <w:r w:rsidR="00A35619">
        <w:rPr>
          <w:sz w:val="24"/>
          <w:szCs w:val="24"/>
        </w:rPr>
        <w:t xml:space="preserve"> the surface energy as a function of T and P </w:t>
      </w:r>
      <w:r w:rsidR="000411D9">
        <w:rPr>
          <w:sz w:val="24"/>
          <w:szCs w:val="24"/>
        </w:rPr>
        <w:t xml:space="preserve">by </w:t>
      </w:r>
      <w:r w:rsidR="00A35619">
        <w:rPr>
          <w:sz w:val="24"/>
          <w:szCs w:val="24"/>
        </w:rPr>
        <w:t xml:space="preserve">combining DFT and thermodynamics [1]. </w:t>
      </w:r>
      <w:r w:rsidR="00932849">
        <w:rPr>
          <w:sz w:val="24"/>
          <w:szCs w:val="24"/>
        </w:rPr>
        <w:t xml:space="preserve">In addtion, the surface energy including the effects of surface vibration was </w:t>
      </w:r>
      <w:r>
        <w:rPr>
          <w:sz w:val="24"/>
          <w:szCs w:val="24"/>
        </w:rPr>
        <w:t xml:space="preserve">obtained </w:t>
      </w:r>
      <w:r w:rsidR="00932849">
        <w:rPr>
          <w:sz w:val="24"/>
          <w:szCs w:val="24"/>
        </w:rPr>
        <w:t xml:space="preserve">for the typical </w:t>
      </w:r>
      <w:r w:rsidR="00932849" w:rsidRPr="00932849">
        <w:rPr>
          <w:color w:val="212121"/>
          <w:sz w:val="24"/>
          <w:szCs w:val="24"/>
          <w:shd w:val="clear" w:color="auto" w:fill="FFFFFF"/>
        </w:rPr>
        <w:t>III-V compounds</w:t>
      </w:r>
      <w:r w:rsidR="00932849">
        <w:rPr>
          <w:color w:val="212121"/>
          <w:sz w:val="24"/>
          <w:szCs w:val="24"/>
          <w:shd w:val="clear" w:color="auto" w:fill="FFFFFF"/>
        </w:rPr>
        <w:t xml:space="preserve">, </w:t>
      </w:r>
      <w:r>
        <w:rPr>
          <w:color w:val="212121"/>
          <w:sz w:val="24"/>
          <w:szCs w:val="24"/>
          <w:shd w:val="clear" w:color="auto" w:fill="FFFFFF"/>
        </w:rPr>
        <w:t xml:space="preserve">such as </w:t>
      </w:r>
      <w:r w:rsidR="00932849">
        <w:rPr>
          <w:color w:val="212121"/>
          <w:sz w:val="24"/>
          <w:szCs w:val="24"/>
          <w:shd w:val="clear" w:color="auto" w:fill="FFFFFF"/>
        </w:rPr>
        <w:t>G</w:t>
      </w:r>
      <w:r w:rsidR="007F7A2E">
        <w:rPr>
          <w:color w:val="212121"/>
          <w:sz w:val="24"/>
          <w:szCs w:val="24"/>
          <w:shd w:val="clear" w:color="auto" w:fill="FFFFFF"/>
        </w:rPr>
        <w:t>aAs and InAs</w:t>
      </w:r>
      <w:r w:rsidR="001B79D8">
        <w:rPr>
          <w:color w:val="212121"/>
          <w:sz w:val="24"/>
          <w:szCs w:val="24"/>
          <w:shd w:val="clear" w:color="auto" w:fill="FFFFFF"/>
        </w:rPr>
        <w:t xml:space="preserve"> by considereing </w:t>
      </w:r>
      <w:r w:rsidR="007F7A2E" w:rsidRPr="001B79D8">
        <w:rPr>
          <w:color w:val="212121"/>
          <w:sz w:val="24"/>
          <w:szCs w:val="24"/>
          <w:shd w:val="clear" w:color="auto" w:fill="FFFFFF"/>
        </w:rPr>
        <w:t xml:space="preserve">various </w:t>
      </w:r>
      <w:r w:rsidR="00932849" w:rsidRPr="001B79D8">
        <w:rPr>
          <w:color w:val="212121"/>
          <w:sz w:val="24"/>
          <w:szCs w:val="24"/>
          <w:shd w:val="clear" w:color="auto" w:fill="FFFFFF"/>
        </w:rPr>
        <w:t>reconstructio</w:t>
      </w:r>
      <w:r w:rsidR="00397F81" w:rsidRPr="001B79D8">
        <w:rPr>
          <w:color w:val="212121"/>
          <w:sz w:val="24"/>
          <w:szCs w:val="24"/>
          <w:shd w:val="clear" w:color="auto" w:fill="FFFFFF"/>
        </w:rPr>
        <w:t>ns</w:t>
      </w:r>
      <w:r w:rsidR="007F7A2E" w:rsidRPr="001B79D8">
        <w:rPr>
          <w:color w:val="212121"/>
          <w:sz w:val="24"/>
          <w:szCs w:val="24"/>
          <w:shd w:val="clear" w:color="auto" w:fill="FFFFFF"/>
        </w:rPr>
        <w:t xml:space="preserve"> with different stoichiometry and bonding geometry</w:t>
      </w:r>
      <w:r w:rsidR="00397F81" w:rsidRPr="001B79D8">
        <w:rPr>
          <w:color w:val="212121"/>
          <w:sz w:val="24"/>
          <w:szCs w:val="24"/>
          <w:shd w:val="clear" w:color="auto" w:fill="FFFFFF"/>
        </w:rPr>
        <w:t xml:space="preserve">. </w:t>
      </w:r>
      <w:r w:rsidR="00397F81">
        <w:rPr>
          <w:color w:val="212121"/>
          <w:sz w:val="24"/>
          <w:szCs w:val="24"/>
          <w:shd w:val="clear" w:color="auto" w:fill="FFFFFF"/>
        </w:rPr>
        <w:t>As a result, we confirm</w:t>
      </w:r>
      <w:r w:rsidR="007F7A2E">
        <w:rPr>
          <w:color w:val="212121"/>
          <w:sz w:val="24"/>
          <w:szCs w:val="24"/>
          <w:shd w:val="clear" w:color="auto" w:fill="FFFFFF"/>
        </w:rPr>
        <w:t>ed</w:t>
      </w:r>
      <w:r w:rsidR="00932849">
        <w:rPr>
          <w:color w:val="212121"/>
          <w:sz w:val="24"/>
          <w:szCs w:val="24"/>
          <w:shd w:val="clear" w:color="auto" w:fill="FFFFFF"/>
        </w:rPr>
        <w:t xml:space="preserve"> that some reconstructions </w:t>
      </w:r>
      <w:r w:rsidR="001B79D8">
        <w:rPr>
          <w:color w:val="212121"/>
          <w:sz w:val="24"/>
          <w:szCs w:val="24"/>
          <w:shd w:val="clear" w:color="auto" w:fill="FFFFFF"/>
        </w:rPr>
        <w:t xml:space="preserve">which are unstable </w:t>
      </w:r>
      <w:r w:rsidR="000411D9">
        <w:rPr>
          <w:color w:val="212121"/>
          <w:sz w:val="24"/>
          <w:szCs w:val="24"/>
          <w:shd w:val="clear" w:color="auto" w:fill="FFFFFF"/>
        </w:rPr>
        <w:t xml:space="preserve">in terms of electronic surface energy </w:t>
      </w:r>
      <w:r w:rsidR="007F7A2E">
        <w:rPr>
          <w:color w:val="212121"/>
          <w:sz w:val="24"/>
          <w:szCs w:val="24"/>
          <w:shd w:val="clear" w:color="auto" w:fill="FFFFFF"/>
        </w:rPr>
        <w:t>become</w:t>
      </w:r>
      <w:r w:rsidR="00932849">
        <w:rPr>
          <w:color w:val="212121"/>
          <w:sz w:val="24"/>
          <w:szCs w:val="24"/>
          <w:shd w:val="clear" w:color="auto" w:fill="FFFFFF"/>
        </w:rPr>
        <w:t xml:space="preserve"> energetically stable at high T due to the surface vibration</w:t>
      </w:r>
      <w:r w:rsidR="00E54854">
        <w:rPr>
          <w:color w:val="212121"/>
          <w:sz w:val="24"/>
          <w:szCs w:val="24"/>
          <w:shd w:val="clear" w:color="auto" w:fill="FFFFFF"/>
        </w:rPr>
        <w:t>al effects</w:t>
      </w:r>
      <w:r w:rsidR="00932849">
        <w:rPr>
          <w:color w:val="212121"/>
          <w:sz w:val="24"/>
          <w:szCs w:val="24"/>
          <w:shd w:val="clear" w:color="auto" w:fill="FFFFFF"/>
        </w:rPr>
        <w:t xml:space="preserve">. </w:t>
      </w:r>
      <w:r w:rsidR="00E54854">
        <w:rPr>
          <w:color w:val="212121"/>
          <w:sz w:val="24"/>
          <w:szCs w:val="24"/>
          <w:shd w:val="clear" w:color="auto" w:fill="FFFFFF"/>
        </w:rPr>
        <w:t xml:space="preserve">The </w:t>
      </w:r>
      <w:r w:rsidR="000411D9">
        <w:rPr>
          <w:color w:val="212121"/>
          <w:sz w:val="24"/>
          <w:szCs w:val="24"/>
          <w:shd w:val="clear" w:color="auto" w:fill="FFFFFF"/>
        </w:rPr>
        <w:t>calculation results were</w:t>
      </w:r>
      <w:r w:rsidR="00932849">
        <w:rPr>
          <w:color w:val="212121"/>
          <w:sz w:val="24"/>
          <w:szCs w:val="24"/>
          <w:shd w:val="clear" w:color="auto" w:fill="FFFFFF"/>
        </w:rPr>
        <w:t xml:space="preserve"> compared </w:t>
      </w:r>
      <w:r w:rsidR="001B79D8">
        <w:rPr>
          <w:color w:val="212121"/>
          <w:sz w:val="24"/>
          <w:szCs w:val="24"/>
          <w:shd w:val="clear" w:color="auto" w:fill="FFFFFF"/>
        </w:rPr>
        <w:t xml:space="preserve">with </w:t>
      </w:r>
      <w:r w:rsidR="00932849">
        <w:rPr>
          <w:color w:val="212121"/>
          <w:sz w:val="24"/>
          <w:szCs w:val="24"/>
          <w:shd w:val="clear" w:color="auto" w:fill="FFFFFF"/>
        </w:rPr>
        <w:t xml:space="preserve">the previous experimental works and showed good </w:t>
      </w:r>
      <w:r w:rsidR="00E54854">
        <w:rPr>
          <w:color w:val="212121"/>
          <w:sz w:val="24"/>
          <w:szCs w:val="24"/>
          <w:shd w:val="clear" w:color="auto" w:fill="FFFFFF"/>
        </w:rPr>
        <w:t>agreements</w:t>
      </w:r>
      <w:r w:rsidR="007F7A2E">
        <w:rPr>
          <w:color w:val="212121"/>
          <w:sz w:val="24"/>
          <w:szCs w:val="24"/>
          <w:shd w:val="clear" w:color="auto" w:fill="FFFFFF"/>
        </w:rPr>
        <w:t>.</w:t>
      </w:r>
      <w:r w:rsidR="00932849">
        <w:rPr>
          <w:color w:val="212121"/>
          <w:sz w:val="24"/>
          <w:szCs w:val="24"/>
          <w:shd w:val="clear" w:color="auto" w:fill="FFFFFF"/>
        </w:rPr>
        <w:t xml:space="preserve"> </w:t>
      </w:r>
      <w:r w:rsidR="001B79D8">
        <w:rPr>
          <w:color w:val="212121"/>
          <w:sz w:val="24"/>
          <w:szCs w:val="24"/>
          <w:shd w:val="clear" w:color="auto" w:fill="FFFFFF"/>
        </w:rPr>
        <w:t>Such a</w:t>
      </w:r>
      <w:r w:rsidR="00E54854">
        <w:rPr>
          <w:color w:val="212121"/>
          <w:sz w:val="24"/>
          <w:szCs w:val="24"/>
          <w:shd w:val="clear" w:color="auto" w:fill="FFFFFF"/>
        </w:rPr>
        <w:t xml:space="preserve"> </w:t>
      </w:r>
      <w:r w:rsidR="00EC04D4">
        <w:rPr>
          <w:color w:val="212121"/>
          <w:sz w:val="24"/>
          <w:szCs w:val="24"/>
          <w:shd w:val="clear" w:color="auto" w:fill="FFFFFF"/>
        </w:rPr>
        <w:t>correspondence</w:t>
      </w:r>
      <w:r w:rsidR="00E54854">
        <w:rPr>
          <w:color w:val="212121"/>
          <w:sz w:val="24"/>
          <w:szCs w:val="24"/>
          <w:shd w:val="clear" w:color="auto" w:fill="FFFFFF"/>
        </w:rPr>
        <w:t xml:space="preserve"> of the calculations and experiments for a given T and P has not been available in the previous DFT calculations</w:t>
      </w:r>
      <w:r w:rsidR="00EC04D4">
        <w:rPr>
          <w:color w:val="212121"/>
          <w:sz w:val="24"/>
          <w:szCs w:val="24"/>
          <w:shd w:val="clear" w:color="auto" w:fill="FFFFFF"/>
        </w:rPr>
        <w:t>.</w:t>
      </w:r>
    </w:p>
    <w:p w:rsidR="000536B1" w:rsidRDefault="000536B1" w:rsidP="000536B1">
      <w:pPr>
        <w:rPr>
          <w:sz w:val="24"/>
          <w:szCs w:val="24"/>
        </w:rPr>
      </w:pPr>
    </w:p>
    <w:p w:rsidR="00701806" w:rsidRPr="00687D7D" w:rsidRDefault="00F55EBC" w:rsidP="00687D7D">
      <w:pPr>
        <w:numPr>
          <w:ilvl w:val="0"/>
          <w:numId w:val="2"/>
        </w:numPr>
        <w:spacing w:before="6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In Won Yeu </w:t>
      </w:r>
      <w:r w:rsidRPr="00F55EBC">
        <w:rPr>
          <w:i/>
          <w:sz w:val="24"/>
          <w:szCs w:val="24"/>
        </w:rPr>
        <w:t>et al.</w:t>
      </w:r>
      <w:r w:rsidR="000536B1" w:rsidRPr="00493D40">
        <w:rPr>
          <w:sz w:val="24"/>
          <w:szCs w:val="24"/>
        </w:rPr>
        <w:t xml:space="preserve">, </w:t>
      </w:r>
      <w:r>
        <w:rPr>
          <w:sz w:val="24"/>
          <w:szCs w:val="24"/>
        </w:rPr>
        <w:t>Sci. Rep</w:t>
      </w:r>
      <w:r w:rsidR="000536B1" w:rsidRPr="00493D40"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7</w:t>
      </w:r>
      <w:r w:rsidR="00A04E8A">
        <w:rPr>
          <w:sz w:val="24"/>
          <w:szCs w:val="24"/>
        </w:rPr>
        <w:t xml:space="preserve">, </w:t>
      </w:r>
      <w:r>
        <w:rPr>
          <w:sz w:val="24"/>
          <w:szCs w:val="24"/>
        </w:rPr>
        <w:t>10691 (2017</w:t>
      </w:r>
      <w:r w:rsidR="000536B1">
        <w:rPr>
          <w:sz w:val="24"/>
          <w:szCs w:val="24"/>
        </w:rPr>
        <w:t>).</w:t>
      </w:r>
      <w:bookmarkStart w:id="0" w:name="_GoBack"/>
      <w:bookmarkEnd w:id="0"/>
    </w:p>
    <w:sectPr w:rsidR="00701806" w:rsidRPr="00687D7D" w:rsidSect="006F5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CAC" w:rsidRDefault="003C4CAC">
      <w:r>
        <w:separator/>
      </w:r>
    </w:p>
  </w:endnote>
  <w:endnote w:type="continuationSeparator" w:id="0">
    <w:p w:rsidR="003C4CAC" w:rsidRDefault="003C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jmhvci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CD" w:rsidRDefault="00461A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984" w:rsidRDefault="006F5984">
    <w:pPr>
      <w:widowControl w:val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CD" w:rsidRDefault="00461A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CAC" w:rsidRDefault="003C4CAC">
      <w:r>
        <w:separator/>
      </w:r>
    </w:p>
  </w:footnote>
  <w:footnote w:type="continuationSeparator" w:id="0">
    <w:p w:rsidR="003C4CAC" w:rsidRDefault="003C4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CD" w:rsidRDefault="00461A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CD" w:rsidRDefault="00461ACD" w:rsidP="00461ACD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CD" w:rsidRDefault="00461A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QwMjQ0NjMxNDE0srRQ0lEKTi0uzszPAykwqgUA4wqVySwAAAA="/>
  </w:docVars>
  <w:rsids>
    <w:rsidRoot w:val="000536B1"/>
    <w:rsid w:val="000411D9"/>
    <w:rsid w:val="000536B1"/>
    <w:rsid w:val="000810B3"/>
    <w:rsid w:val="000A6DC9"/>
    <w:rsid w:val="001B1483"/>
    <w:rsid w:val="001B79D8"/>
    <w:rsid w:val="001C185F"/>
    <w:rsid w:val="001C6173"/>
    <w:rsid w:val="0024600D"/>
    <w:rsid w:val="00255054"/>
    <w:rsid w:val="0027021A"/>
    <w:rsid w:val="0031101C"/>
    <w:rsid w:val="00344A17"/>
    <w:rsid w:val="00397F81"/>
    <w:rsid w:val="003A5E28"/>
    <w:rsid w:val="003C4CAC"/>
    <w:rsid w:val="00444981"/>
    <w:rsid w:val="00461ACD"/>
    <w:rsid w:val="00487B7B"/>
    <w:rsid w:val="004A2C9B"/>
    <w:rsid w:val="004D4E8B"/>
    <w:rsid w:val="00506870"/>
    <w:rsid w:val="00531607"/>
    <w:rsid w:val="005D05B8"/>
    <w:rsid w:val="00615ADD"/>
    <w:rsid w:val="00616DD5"/>
    <w:rsid w:val="00664EBD"/>
    <w:rsid w:val="006726C9"/>
    <w:rsid w:val="00687D7D"/>
    <w:rsid w:val="006931E2"/>
    <w:rsid w:val="006A3327"/>
    <w:rsid w:val="006F5984"/>
    <w:rsid w:val="00701806"/>
    <w:rsid w:val="007417F8"/>
    <w:rsid w:val="007D39B2"/>
    <w:rsid w:val="007F5B4F"/>
    <w:rsid w:val="007F7A2E"/>
    <w:rsid w:val="00801F60"/>
    <w:rsid w:val="00834E39"/>
    <w:rsid w:val="00835866"/>
    <w:rsid w:val="00852A41"/>
    <w:rsid w:val="00864336"/>
    <w:rsid w:val="008F562E"/>
    <w:rsid w:val="0090048D"/>
    <w:rsid w:val="00932849"/>
    <w:rsid w:val="009730D8"/>
    <w:rsid w:val="009F2E77"/>
    <w:rsid w:val="00A04E8A"/>
    <w:rsid w:val="00A35619"/>
    <w:rsid w:val="00A364A6"/>
    <w:rsid w:val="00A752FE"/>
    <w:rsid w:val="00B03727"/>
    <w:rsid w:val="00B571E0"/>
    <w:rsid w:val="00B70993"/>
    <w:rsid w:val="00B83271"/>
    <w:rsid w:val="00BA77BD"/>
    <w:rsid w:val="00BC0882"/>
    <w:rsid w:val="00C004AC"/>
    <w:rsid w:val="00C16377"/>
    <w:rsid w:val="00C93A9D"/>
    <w:rsid w:val="00CE1C5B"/>
    <w:rsid w:val="00CF1B02"/>
    <w:rsid w:val="00DB2569"/>
    <w:rsid w:val="00DD220D"/>
    <w:rsid w:val="00E17EA6"/>
    <w:rsid w:val="00E30C3F"/>
    <w:rsid w:val="00E54854"/>
    <w:rsid w:val="00EC04D4"/>
    <w:rsid w:val="00F40767"/>
    <w:rsid w:val="00F55EBC"/>
    <w:rsid w:val="00F661C6"/>
    <w:rsid w:val="00FA078B"/>
    <w:rsid w:val="00F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864CCC99-52AA-418D-B240-DF0F367D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Char">
    <w:name w:val="풍선 도움말 텍스트 Char"/>
    <w:link w:val="a3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a4">
    <w:name w:val="header"/>
    <w:basedOn w:val="a"/>
    <w:link w:val="Char0"/>
    <w:uiPriority w:val="99"/>
    <w:semiHidden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머리글 Char"/>
    <w:link w:val="a4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semiHidden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바닥글 Char"/>
    <w:link w:val="a5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a6">
    <w:name w:val="Hyperlink"/>
    <w:uiPriority w:val="99"/>
    <w:unhideWhenUsed/>
    <w:rsid w:val="00461ACD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A04E8A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a"/>
    <w:rsid w:val="00CF1B02"/>
    <w:pPr>
      <w:autoSpaceDE/>
      <w:autoSpaceDN/>
      <w:adjustRightInd/>
      <w:jc w:val="left"/>
    </w:pPr>
    <w:rPr>
      <w:rFonts w:eastAsia="MS Mincho"/>
      <w:noProof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yiw</cp:lastModifiedBy>
  <cp:revision>5</cp:revision>
  <cp:lastPrinted>2012-08-01T05:35:00Z</cp:lastPrinted>
  <dcterms:created xsi:type="dcterms:W3CDTF">2018-09-20T05:11:00Z</dcterms:created>
  <dcterms:modified xsi:type="dcterms:W3CDTF">2018-09-20T11:43:00Z</dcterms:modified>
  <cp:category/>
</cp:coreProperties>
</file>